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9152" w14:textId="77777777" w:rsidR="008359ED" w:rsidRDefault="008359ED" w:rsidP="00863697">
      <w:pPr>
        <w:tabs>
          <w:tab w:val="left" w:pos="1920"/>
        </w:tabs>
        <w:rPr>
          <w:sz w:val="22"/>
          <w:szCs w:val="22"/>
        </w:rPr>
      </w:pPr>
    </w:p>
    <w:p w14:paraId="62733F26" w14:textId="77777777" w:rsidR="00B54F72" w:rsidRDefault="00B54F72" w:rsidP="00B54F72">
      <w:pPr>
        <w:pStyle w:val="Koptekst"/>
        <w:tabs>
          <w:tab w:val="clear" w:pos="4536"/>
          <w:tab w:val="left" w:pos="8085"/>
        </w:tabs>
        <w:jc w:val="center"/>
        <w:rPr>
          <w:b/>
          <w:lang w:val="fr-FR"/>
        </w:rPr>
      </w:pPr>
      <w:r>
        <w:rPr>
          <w:b/>
          <w:lang w:val="fr-FR"/>
        </w:rPr>
        <w:t>Stage 6 VERKOOP</w:t>
      </w:r>
    </w:p>
    <w:p w14:paraId="7A4A6DAB" w14:textId="77777777" w:rsidR="00B54F72" w:rsidRDefault="00B54F72" w:rsidP="00B54F72">
      <w:pPr>
        <w:widowControl w:val="0"/>
        <w:tabs>
          <w:tab w:val="left" w:pos="708"/>
        </w:tabs>
        <w:suppressAutoHyphens/>
        <w:autoSpaceDE w:val="0"/>
        <w:autoSpaceDN w:val="0"/>
        <w:adjustRightInd w:val="0"/>
        <w:ind w:left="6372" w:firstLine="708"/>
        <w:jc w:val="both"/>
        <w:rPr>
          <w:rFonts w:ascii="Arial" w:hAnsi="Arial" w:cs="Arial"/>
          <w:sz w:val="24"/>
          <w:lang w:val="nl"/>
        </w:rPr>
      </w:pPr>
    </w:p>
    <w:p w14:paraId="145E234C" w14:textId="77777777" w:rsidR="00B54F72" w:rsidRDefault="00B54F72" w:rsidP="00B54F72">
      <w:pPr>
        <w:widowControl w:val="0"/>
        <w:tabs>
          <w:tab w:val="left" w:pos="708"/>
        </w:tabs>
        <w:suppressAutoHyphens/>
        <w:autoSpaceDE w:val="0"/>
        <w:autoSpaceDN w:val="0"/>
        <w:adjustRightInd w:val="0"/>
        <w:ind w:left="6372" w:firstLine="708"/>
        <w:jc w:val="both"/>
        <w:rPr>
          <w:rFonts w:ascii="Arial" w:hAnsi="Arial" w:cs="Arial"/>
          <w:sz w:val="24"/>
          <w:lang w:val="nl"/>
        </w:rPr>
      </w:pPr>
      <w:r>
        <w:rPr>
          <w:rFonts w:cs="Verdana"/>
          <w:szCs w:val="20"/>
          <w:lang w:val="nl"/>
        </w:rPr>
        <w:tab/>
      </w:r>
      <w:r>
        <w:rPr>
          <w:rFonts w:cs="Verdana"/>
          <w:szCs w:val="20"/>
          <w:lang w:val="nl"/>
        </w:rPr>
        <w:tab/>
        <w:t>29 juni 2023</w:t>
      </w:r>
    </w:p>
    <w:p w14:paraId="7A7CDCEB" w14:textId="77777777" w:rsidR="00B54F72" w:rsidRDefault="00B54F72" w:rsidP="00B54F72">
      <w:pPr>
        <w:widowControl w:val="0"/>
        <w:tabs>
          <w:tab w:val="left" w:pos="708"/>
        </w:tabs>
        <w:suppressAutoHyphens/>
        <w:autoSpaceDE w:val="0"/>
        <w:autoSpaceDN w:val="0"/>
        <w:adjustRightInd w:val="0"/>
        <w:jc w:val="both"/>
        <w:rPr>
          <w:rFonts w:cs="Verdana"/>
          <w:szCs w:val="20"/>
          <w:lang w:val="nl"/>
        </w:rPr>
      </w:pPr>
    </w:p>
    <w:p w14:paraId="23341A0F"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Beste ouders en stagiair(e)</w:t>
      </w:r>
    </w:p>
    <w:p w14:paraId="20D88080"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2CC67A2E" w14:textId="77777777" w:rsidR="00B54F72" w:rsidRDefault="00B54F72" w:rsidP="00B54F72">
      <w:pPr>
        <w:widowControl w:val="0"/>
        <w:tabs>
          <w:tab w:val="left" w:pos="708"/>
        </w:tabs>
        <w:suppressAutoHyphens/>
        <w:autoSpaceDE w:val="0"/>
        <w:autoSpaceDN w:val="0"/>
        <w:adjustRightInd w:val="0"/>
        <w:jc w:val="both"/>
        <w:rPr>
          <w:rFonts w:cs="Verdana"/>
          <w:b/>
          <w:bCs/>
          <w:szCs w:val="20"/>
          <w:lang w:val="nl"/>
        </w:rPr>
      </w:pPr>
      <w:r>
        <w:rPr>
          <w:rFonts w:cs="Verdana"/>
          <w:b/>
          <w:bCs/>
          <w:szCs w:val="20"/>
          <w:lang w:val="nl"/>
        </w:rPr>
        <w:t xml:space="preserve">Zoals u weet loopt elke leerling van 6 VRKv en 6 VRKl tijdens het hele schooljaar elke vrijdag verkoopstage. In september is er ook een inloopperiode van een volledige week voorzien, </w:t>
      </w:r>
      <w:r>
        <w:rPr>
          <w:rFonts w:cs="Verdana"/>
          <w:szCs w:val="20"/>
          <w:lang w:val="nl"/>
        </w:rPr>
        <w:t>zodat de leerlingen zich sneller en beter kunnen inwerken.</w:t>
      </w:r>
      <w:r>
        <w:rPr>
          <w:rFonts w:cs="Verdana"/>
          <w:b/>
          <w:bCs/>
          <w:szCs w:val="20"/>
          <w:lang w:val="nl"/>
        </w:rPr>
        <w:t xml:space="preserve"> </w:t>
      </w:r>
    </w:p>
    <w:p w14:paraId="5549FBB8" w14:textId="77777777" w:rsidR="00B54F72" w:rsidRDefault="00B54F72" w:rsidP="00B54F72">
      <w:pPr>
        <w:widowControl w:val="0"/>
        <w:tabs>
          <w:tab w:val="left" w:pos="708"/>
        </w:tabs>
        <w:suppressAutoHyphens/>
        <w:autoSpaceDE w:val="0"/>
        <w:autoSpaceDN w:val="0"/>
        <w:adjustRightInd w:val="0"/>
        <w:jc w:val="both"/>
        <w:rPr>
          <w:rFonts w:cs="Verdana"/>
          <w:b/>
          <w:bCs/>
          <w:szCs w:val="20"/>
          <w:lang w:val="nl"/>
        </w:rPr>
      </w:pPr>
    </w:p>
    <w:p w14:paraId="124AA6DA" w14:textId="77777777" w:rsidR="00B54F72" w:rsidRDefault="00B54F72" w:rsidP="00B54F72">
      <w:pPr>
        <w:widowControl w:val="0"/>
        <w:tabs>
          <w:tab w:val="left" w:pos="708"/>
        </w:tabs>
        <w:suppressAutoHyphens/>
        <w:autoSpaceDE w:val="0"/>
        <w:autoSpaceDN w:val="0"/>
        <w:adjustRightInd w:val="0"/>
        <w:jc w:val="both"/>
        <w:rPr>
          <w:rFonts w:cs="Arial"/>
          <w:b/>
          <w:bCs/>
          <w:szCs w:val="20"/>
          <w:lang w:val="nl"/>
        </w:rPr>
      </w:pPr>
      <w:r>
        <w:rPr>
          <w:rFonts w:cs="Arial"/>
          <w:b/>
          <w:bCs/>
          <w:szCs w:val="20"/>
          <w:lang w:val="nl"/>
        </w:rPr>
        <w:t xml:space="preserve">Voor elk van de leerlingen is er ook een stage voorzien die vakgericht is. </w:t>
      </w:r>
    </w:p>
    <w:p w14:paraId="54EFA6FA" w14:textId="77777777" w:rsidR="00B54F72" w:rsidRDefault="00B54F72" w:rsidP="00B54F72">
      <w:pPr>
        <w:widowControl w:val="0"/>
        <w:tabs>
          <w:tab w:val="left" w:pos="708"/>
        </w:tabs>
        <w:suppressAutoHyphens/>
        <w:autoSpaceDE w:val="0"/>
        <w:autoSpaceDN w:val="0"/>
        <w:adjustRightInd w:val="0"/>
        <w:jc w:val="both"/>
        <w:rPr>
          <w:rFonts w:cs="Arial"/>
          <w:b/>
          <w:bCs/>
          <w:szCs w:val="20"/>
          <w:lang w:val="nl"/>
        </w:rPr>
      </w:pPr>
      <w:r>
        <w:rPr>
          <w:rFonts w:cs="Arial"/>
          <w:b/>
          <w:bCs/>
          <w:szCs w:val="20"/>
          <w:lang w:val="nl"/>
        </w:rPr>
        <w:t xml:space="preserve">We voorzien 2 keer een volledige week en enkele losse woensdagen. </w:t>
      </w:r>
    </w:p>
    <w:p w14:paraId="08E59DFD" w14:textId="77777777" w:rsidR="00B54F72" w:rsidRDefault="00B54F72" w:rsidP="00B54F72">
      <w:pPr>
        <w:widowControl w:val="0"/>
        <w:tabs>
          <w:tab w:val="left" w:pos="708"/>
        </w:tabs>
        <w:suppressAutoHyphens/>
        <w:autoSpaceDE w:val="0"/>
        <w:autoSpaceDN w:val="0"/>
        <w:adjustRightInd w:val="0"/>
        <w:jc w:val="both"/>
        <w:rPr>
          <w:rFonts w:cs="Arial"/>
          <w:b/>
          <w:bCs/>
          <w:szCs w:val="20"/>
          <w:lang w:val="nl"/>
        </w:rPr>
      </w:pPr>
    </w:p>
    <w:p w14:paraId="6BEAAC3A" w14:textId="77777777" w:rsidR="00B54F72" w:rsidRDefault="00B54F72" w:rsidP="00B54F72">
      <w:pPr>
        <w:pStyle w:val="Lijstalinea"/>
        <w:widowControl w:val="0"/>
        <w:numPr>
          <w:ilvl w:val="0"/>
          <w:numId w:val="2"/>
        </w:numPr>
        <w:suppressAutoHyphens/>
        <w:autoSpaceDE w:val="0"/>
        <w:autoSpaceDN w:val="0"/>
        <w:adjustRightInd w:val="0"/>
        <w:ind w:left="284" w:hanging="284"/>
        <w:jc w:val="both"/>
        <w:rPr>
          <w:rFonts w:cs="Arial"/>
          <w:szCs w:val="20"/>
          <w:lang w:val="nl"/>
        </w:rPr>
      </w:pPr>
      <w:r>
        <w:rPr>
          <w:rFonts w:cs="Arial"/>
          <w:szCs w:val="20"/>
          <w:lang w:val="nl"/>
        </w:rPr>
        <w:t>de leerlingen van 6 VRKv lopen een stage waarin de keuzemodule visual merchandising centraal staat</w:t>
      </w:r>
    </w:p>
    <w:p w14:paraId="24DE2B8D" w14:textId="77777777" w:rsidR="00B54F72" w:rsidRDefault="00B54F72" w:rsidP="00B54F72">
      <w:pPr>
        <w:pStyle w:val="Lijstalinea"/>
        <w:widowControl w:val="0"/>
        <w:numPr>
          <w:ilvl w:val="0"/>
          <w:numId w:val="2"/>
        </w:numPr>
        <w:tabs>
          <w:tab w:val="left" w:pos="708"/>
        </w:tabs>
        <w:suppressAutoHyphens/>
        <w:autoSpaceDE w:val="0"/>
        <w:autoSpaceDN w:val="0"/>
        <w:adjustRightInd w:val="0"/>
        <w:ind w:left="284" w:hanging="284"/>
        <w:jc w:val="both"/>
        <w:rPr>
          <w:rFonts w:ascii="Arial" w:hAnsi="Arial" w:cs="Arial"/>
          <w:b/>
          <w:bCs/>
          <w:sz w:val="24"/>
          <w:lang w:val="nl"/>
        </w:rPr>
      </w:pPr>
      <w:r>
        <w:rPr>
          <w:rFonts w:cs="Arial"/>
          <w:szCs w:val="20"/>
          <w:lang w:val="nl"/>
        </w:rPr>
        <w:t xml:space="preserve">de leerlingen van 6 VRKl doen dan een stage logistiek. </w:t>
      </w:r>
    </w:p>
    <w:p w14:paraId="7A398B13"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0C99435A" w14:textId="77777777" w:rsidR="00B54F72" w:rsidRDefault="00B54F72" w:rsidP="00B54F72">
      <w:pPr>
        <w:widowControl w:val="0"/>
        <w:tabs>
          <w:tab w:val="left" w:pos="708"/>
        </w:tabs>
        <w:suppressAutoHyphens/>
        <w:autoSpaceDE w:val="0"/>
        <w:autoSpaceDN w:val="0"/>
        <w:adjustRightInd w:val="0"/>
        <w:jc w:val="both"/>
        <w:rPr>
          <w:rFonts w:cs="Verdana"/>
          <w:szCs w:val="20"/>
          <w:lang w:val="nl"/>
        </w:rPr>
      </w:pPr>
      <w:r>
        <w:rPr>
          <w:rFonts w:cs="Verdana"/>
          <w:szCs w:val="20"/>
          <w:lang w:val="nl"/>
        </w:rPr>
        <w:t>Om de stage vlot te laten verlopen, verwachten wij en de winkeliers dat onze leerlingen de volgende punten gedurende de stageperiodes stipt in acht nemen:</w:t>
      </w:r>
    </w:p>
    <w:p w14:paraId="6EB99973"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6140D519"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uiterlijk en voorkomen verzorgen, dit omvat o.a.: verzorgd haar, verzorgde kleding, aangepast aan de huisstijl van de stagewinkel, verzorgde handen en nagels, verzorgde schoenen;</w:t>
      </w:r>
    </w:p>
    <w:p w14:paraId="0F3C17E5"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verplicht het speldje ‘stagiair(e)’ dragen;</w:t>
      </w:r>
    </w:p>
    <w:p w14:paraId="0F6D70AE"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 xml:space="preserve">waarschijnlijk zal uw zoon/dochter minstens één periode stage lopen in Schoten, Merksem of Wijnegem. De stage begint tussen 9 en 10 uur en eindigt tussen 17 en 18 uur. Gelieve hiermee rekening te houden; </w:t>
      </w:r>
    </w:p>
    <w:p w14:paraId="7488776F"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steeds op tijd komen;</w:t>
      </w:r>
    </w:p>
    <w:p w14:paraId="325ACE51"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b/>
          <w:bCs/>
          <w:szCs w:val="20"/>
          <w:lang w:val="nl"/>
        </w:rPr>
        <w:t>in geval van afwezigheid door bv. ziekte,</w:t>
      </w:r>
      <w:r>
        <w:rPr>
          <w:rFonts w:cs="Verdana"/>
          <w:szCs w:val="20"/>
          <w:lang w:val="nl"/>
        </w:rPr>
        <w:t xml:space="preserve"> </w:t>
      </w:r>
      <w:r>
        <w:rPr>
          <w:rFonts w:cs="Verdana"/>
          <w:b/>
          <w:szCs w:val="20"/>
          <w:lang w:val="nl"/>
        </w:rPr>
        <w:t>verwittigt de stagiair(e) zelf de stageplaats, de stagebegeleiders én de school</w:t>
      </w:r>
      <w:r>
        <w:rPr>
          <w:rFonts w:cs="Verdana"/>
          <w:szCs w:val="20"/>
          <w:lang w:val="nl"/>
        </w:rPr>
        <w:t xml:space="preserve">, dit moet telefonisch gebeuren. De stagiair(e) brengt op school spontaan een </w:t>
      </w:r>
      <w:r>
        <w:rPr>
          <w:rFonts w:cs="Verdana"/>
          <w:b/>
          <w:szCs w:val="20"/>
          <w:lang w:val="nl"/>
        </w:rPr>
        <w:t>afwezigheidsbewijs</w:t>
      </w:r>
      <w:r>
        <w:rPr>
          <w:rFonts w:cs="Verdana"/>
          <w:szCs w:val="20"/>
          <w:lang w:val="nl"/>
        </w:rPr>
        <w:t xml:space="preserve"> binnen; de uren stage worden ingehaald op een ander moment, overeen te komen met de winkelier. Alle gemiste uren worden ingehaald, ongeacht de reden van afwezigheid. De stagiair(e) vult hiervoor de nodige documenten in en geeft deze onmiddellijk, spontaan af aan de stagebegeleidster. De inhaalmomenten moeten binnen dezelfde rapportperiode gebeuren, maximum tijdens de volgende rapportperiode;</w:t>
      </w:r>
    </w:p>
    <w:p w14:paraId="60A9CFF7"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kennis kunnen en willen aanwenden op gepaste wijze;</w:t>
      </w:r>
    </w:p>
    <w:p w14:paraId="6D9C2F10"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alle taken stipt en met zin voor verantwoordelijkheid uitvoeren;</w:t>
      </w:r>
    </w:p>
    <w:p w14:paraId="1BC66E14"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nauwkeurig en volledig werken, zowel in de winkel als thuis, bij het verwerken van opgegeven taken;</w:t>
      </w:r>
    </w:p>
    <w:p w14:paraId="2679B315"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openstaan voor nieuwe ervaringen, voor overleg met anderen;</w:t>
      </w:r>
    </w:p>
    <w:p w14:paraId="25D800DA"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gericht zijn op het samenwerken met alle betrokken personen;</w:t>
      </w:r>
    </w:p>
    <w:p w14:paraId="6AA564F6"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rekening houden met alle personen die in de werkkring voorkomen;</w:t>
      </w:r>
    </w:p>
    <w:p w14:paraId="661F334A"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willen bijleren uit ervaringen van zichzelf en anderen en dit ook tonen;</w:t>
      </w:r>
    </w:p>
    <w:p w14:paraId="55FF9CBC"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gevraagde informatie, stagekaft en verslagen tijdig indienen, zodat de leerkrachten de evolutie kunnen beoordelen. Verslagen worden niet op de stageplaats gemaakt, hooguit worden enkele notities genomen tijdens de stagedag en dit enkel met voorafgaande toestemming van de winkelier;</w:t>
      </w:r>
    </w:p>
    <w:p w14:paraId="4A2CC5FE"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 xml:space="preserve">het verslag wordt de eerste schooldag nà de stagedag ingediend bij de leerkracht, het verslag wordt terugbezorgd aan de leerling voor de volgende stagedag, de leerling biedt </w:t>
      </w:r>
      <w:r>
        <w:rPr>
          <w:rFonts w:cs="Verdana"/>
          <w:b/>
          <w:bCs/>
          <w:szCs w:val="20"/>
          <w:lang w:val="nl"/>
        </w:rPr>
        <w:t>wekelijks</w:t>
      </w:r>
      <w:r>
        <w:rPr>
          <w:rFonts w:cs="Verdana"/>
          <w:szCs w:val="20"/>
          <w:lang w:val="nl"/>
        </w:rPr>
        <w:t xml:space="preserve"> het verslag ter ondertekening aan aan de winkelier die op het verslag op- </w:t>
      </w:r>
      <w:r>
        <w:rPr>
          <w:rFonts w:cs="Verdana"/>
          <w:szCs w:val="20"/>
          <w:lang w:val="nl"/>
        </w:rPr>
        <w:lastRenderedPageBreak/>
        <w:t>en/of aanmerkingen, naar de stagiair(e) en/of de school toe, kan noteren;</w:t>
      </w:r>
    </w:p>
    <w:p w14:paraId="32B4781E"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wij raden aan om het verslag op computer te maken, maar indien dit niet kan mag het ook geschreven worden; (technische computerproblemen zijn dus geen geldige reden om verslagen niet tijdig in te dienen!)</w:t>
      </w:r>
    </w:p>
    <w:p w14:paraId="5070DE61"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het werk kunnen organiseren, rekening houdend met tijd, plaats en doel;</w:t>
      </w:r>
    </w:p>
    <w:p w14:paraId="15101405"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in staat zijn een eigen mening uit te spreken over het werk, eigen werkgedrag en houding, indien er uitdrukkelijk om wordt gevraagd;</w:t>
      </w:r>
    </w:p>
    <w:p w14:paraId="24DCC30F"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de stagiair(e) vult wekelijks de stagekaart in met de gewerkte uren (stage verkoop en stage etalage op dezelfde kaart) en laat die op het einde van elke stagedag door de winkelier ondertekenen als bewijs van aanwezigheid;</w:t>
      </w:r>
    </w:p>
    <w:p w14:paraId="4433D59D"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blijk geven van belangstelling door enthousiasme;</w:t>
      </w:r>
    </w:p>
    <w:p w14:paraId="1396C699"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kritiek kunnen aanvaarden, verwerken en weerleggen;</w:t>
      </w:r>
    </w:p>
    <w:p w14:paraId="1A4D97E7"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gsm-toestellen niet op zak op de werkvloer en worden bewaard in handtas, boekentas of locker op de stageplaats.</w:t>
      </w:r>
    </w:p>
    <w:p w14:paraId="2DC934DD"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 xml:space="preserve">bij eventuele moeilijkheden van de stagiair(e) met de stageplaats, dienen de </w:t>
      </w:r>
      <w:r>
        <w:rPr>
          <w:rFonts w:cs="Verdana"/>
          <w:b/>
          <w:bCs/>
          <w:szCs w:val="20"/>
          <w:lang w:val="nl"/>
        </w:rPr>
        <w:t>ouders of de stagiair(e) zich uitsluitend te wenden tot de stagebegeleidsters in de school en in geen geval tot de stagewinkel;</w:t>
      </w:r>
    </w:p>
    <w:p w14:paraId="1AFDC1C1" w14:textId="77777777" w:rsidR="00B54F72" w:rsidRDefault="00B54F72" w:rsidP="00B54F72">
      <w:pPr>
        <w:pStyle w:val="Lijstalinea"/>
        <w:widowControl w:val="0"/>
        <w:numPr>
          <w:ilvl w:val="0"/>
          <w:numId w:val="3"/>
        </w:numPr>
        <w:suppressAutoHyphens/>
        <w:autoSpaceDE w:val="0"/>
        <w:autoSpaceDN w:val="0"/>
        <w:adjustRightInd w:val="0"/>
        <w:ind w:left="284" w:hanging="284"/>
        <w:jc w:val="both"/>
        <w:rPr>
          <w:rFonts w:ascii="Arial" w:hAnsi="Arial" w:cs="Arial"/>
          <w:sz w:val="24"/>
          <w:lang w:val="nl"/>
        </w:rPr>
      </w:pPr>
      <w:r>
        <w:rPr>
          <w:rFonts w:cs="Verdana"/>
          <w:szCs w:val="20"/>
          <w:lang w:val="nl"/>
        </w:rPr>
        <w:t>bij eventueel bewezen kasverschil, moet de stagiair(e) dit bedrag zelf bijleggen.</w:t>
      </w:r>
    </w:p>
    <w:p w14:paraId="13FEB6D3"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2DB8687D"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Begin september worden de stagecontracten in orde gebracht. Daarin worden onder meer de contractuele afspraken verduidelijkt, waaronder ook bovenstaande afspraken worden gespecificeerd. Wij verzoeken de ouders hiervan reeds kennis te nemen om tijdens de hele stageperiode hieraan te kunnen meewerken.</w:t>
      </w:r>
    </w:p>
    <w:p w14:paraId="168D40DB"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43FDC2F0"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792C3F8F" w14:textId="77777777" w:rsidR="00B54F72" w:rsidRDefault="00B54F72" w:rsidP="00B54F72">
      <w:pPr>
        <w:widowControl w:val="0"/>
        <w:tabs>
          <w:tab w:val="left" w:pos="708"/>
        </w:tabs>
        <w:suppressAutoHyphens/>
        <w:autoSpaceDE w:val="0"/>
        <w:autoSpaceDN w:val="0"/>
        <w:adjustRightInd w:val="0"/>
        <w:jc w:val="both"/>
        <w:rPr>
          <w:rFonts w:cs="Verdana"/>
          <w:szCs w:val="20"/>
          <w:lang w:val="nl"/>
        </w:rPr>
      </w:pPr>
      <w:r>
        <w:rPr>
          <w:rFonts w:cs="Verdana"/>
          <w:szCs w:val="20"/>
          <w:lang w:val="nl"/>
        </w:rPr>
        <w:t>Verdere informatie kan steeds verkregen worden tijdens een persoonlijk onderhoud en/of tijdens de voorziene oudercontacten.</w:t>
      </w:r>
    </w:p>
    <w:p w14:paraId="318F5101"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6223572C"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00D41B97"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Wij danken u bij voorbaat voor uw medewerking.</w:t>
      </w:r>
    </w:p>
    <w:p w14:paraId="643312D8"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1666E202"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p>
    <w:p w14:paraId="03F91722" w14:textId="77777777" w:rsidR="00B54F72" w:rsidRDefault="00B54F72" w:rsidP="00B54F72">
      <w:pPr>
        <w:widowControl w:val="0"/>
        <w:tabs>
          <w:tab w:val="left" w:pos="708"/>
        </w:tabs>
        <w:suppressAutoHyphens/>
        <w:autoSpaceDE w:val="0"/>
        <w:autoSpaceDN w:val="0"/>
        <w:adjustRightInd w:val="0"/>
        <w:jc w:val="both"/>
        <w:rPr>
          <w:rFonts w:cs="Verdana"/>
          <w:szCs w:val="20"/>
        </w:rPr>
      </w:pPr>
      <w:r>
        <w:rPr>
          <w:rFonts w:cs="Verdana"/>
          <w:szCs w:val="20"/>
        </w:rPr>
        <w:t>P. Luyten</w:t>
      </w:r>
      <w:r>
        <w:rPr>
          <w:rFonts w:cs="Verdana"/>
          <w:szCs w:val="20"/>
        </w:rPr>
        <w:tab/>
      </w:r>
      <w:r>
        <w:rPr>
          <w:rFonts w:cs="Verdana"/>
          <w:szCs w:val="20"/>
        </w:rPr>
        <w:tab/>
        <w:t>Verkoop en Logistiek                       K. Van Bakel - I. De Wachter</w:t>
      </w:r>
      <w:r>
        <w:rPr>
          <w:rFonts w:cs="Verdana"/>
          <w:szCs w:val="20"/>
        </w:rPr>
        <w:br/>
        <w:t>C. De Winter</w:t>
      </w:r>
      <w:r>
        <w:rPr>
          <w:rFonts w:cs="Verdana"/>
          <w:szCs w:val="20"/>
        </w:rPr>
        <w:tab/>
      </w:r>
      <w:r>
        <w:rPr>
          <w:rFonts w:cs="Verdana"/>
          <w:szCs w:val="20"/>
        </w:rPr>
        <w:tab/>
        <w:t>Verkoop</w:t>
      </w:r>
      <w:r>
        <w:rPr>
          <w:rFonts w:cs="Verdana"/>
          <w:szCs w:val="20"/>
        </w:rPr>
        <w:tab/>
      </w:r>
      <w:r>
        <w:rPr>
          <w:rFonts w:cs="Verdana"/>
          <w:szCs w:val="20"/>
        </w:rPr>
        <w:tab/>
      </w:r>
      <w:r>
        <w:rPr>
          <w:rFonts w:cs="Verdana"/>
          <w:szCs w:val="20"/>
        </w:rPr>
        <w:tab/>
      </w:r>
      <w:r>
        <w:rPr>
          <w:rFonts w:cs="Verdana"/>
          <w:szCs w:val="20"/>
        </w:rPr>
        <w:tab/>
        <w:t xml:space="preserve">      Directieteam</w:t>
      </w:r>
      <w:r>
        <w:rPr>
          <w:rFonts w:cs="Verdana"/>
          <w:szCs w:val="20"/>
        </w:rPr>
        <w:tab/>
      </w:r>
    </w:p>
    <w:p w14:paraId="05F933DE" w14:textId="77777777" w:rsidR="00B54F72" w:rsidRDefault="00B54F72" w:rsidP="00B54F72">
      <w:pPr>
        <w:widowControl w:val="0"/>
        <w:tabs>
          <w:tab w:val="left" w:pos="708"/>
        </w:tabs>
        <w:suppressAutoHyphens/>
        <w:autoSpaceDE w:val="0"/>
        <w:autoSpaceDN w:val="0"/>
        <w:adjustRightInd w:val="0"/>
        <w:jc w:val="both"/>
        <w:rPr>
          <w:rFonts w:cs="Verdana"/>
          <w:szCs w:val="20"/>
        </w:rPr>
      </w:pPr>
      <w:r>
        <w:rPr>
          <w:rFonts w:cs="Verdana"/>
          <w:szCs w:val="20"/>
        </w:rPr>
        <w:t>E. Vermeiren</w:t>
      </w:r>
      <w:r>
        <w:rPr>
          <w:rFonts w:cs="Verdana"/>
          <w:szCs w:val="20"/>
        </w:rPr>
        <w:tab/>
      </w:r>
      <w:r>
        <w:rPr>
          <w:rFonts w:cs="Verdana"/>
          <w:szCs w:val="20"/>
        </w:rPr>
        <w:tab/>
        <w:t>Visual Merchandising</w:t>
      </w:r>
    </w:p>
    <w:p w14:paraId="44478E2F"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p>
    <w:p w14:paraId="0826864E"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Stagebegeleiders</w:t>
      </w:r>
      <w:r>
        <w:rPr>
          <w:rFonts w:cs="Verdana"/>
          <w:szCs w:val="20"/>
          <w:lang w:val="nl"/>
        </w:rPr>
        <w:tab/>
      </w:r>
      <w:r>
        <w:rPr>
          <w:rFonts w:cs="Verdana"/>
          <w:szCs w:val="20"/>
          <w:lang w:val="nl"/>
        </w:rPr>
        <w:tab/>
      </w:r>
      <w:r>
        <w:rPr>
          <w:rFonts w:cs="Verdana"/>
          <w:szCs w:val="20"/>
          <w:lang w:val="nl"/>
        </w:rPr>
        <w:tab/>
      </w:r>
    </w:p>
    <w:p w14:paraId="48FB2106" w14:textId="77777777" w:rsidR="00B54F72" w:rsidRDefault="00B54F72" w:rsidP="00B54F72">
      <w:pPr>
        <w:widowControl w:val="0"/>
        <w:tabs>
          <w:tab w:val="left" w:pos="708"/>
        </w:tabs>
        <w:suppressAutoHyphens/>
        <w:autoSpaceDE w:val="0"/>
        <w:autoSpaceDN w:val="0"/>
        <w:adjustRightInd w:val="0"/>
        <w:jc w:val="both"/>
        <w:rPr>
          <w:rFonts w:ascii="Arial" w:hAnsi="Arial" w:cs="Arial"/>
          <w:sz w:val="24"/>
          <w:lang w:val="nl"/>
        </w:rPr>
      </w:pP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r>
        <w:rPr>
          <w:rFonts w:cs="Verdana"/>
          <w:szCs w:val="20"/>
          <w:lang w:val="nl"/>
        </w:rPr>
        <w:tab/>
      </w:r>
    </w:p>
    <w:p w14:paraId="652EAFFB" w14:textId="77777777" w:rsidR="00B54F72" w:rsidRDefault="00B54F72" w:rsidP="00B54F72">
      <w:pPr>
        <w:jc w:val="both"/>
      </w:pPr>
    </w:p>
    <w:p w14:paraId="4B2210FE" w14:textId="77777777" w:rsidR="00B54F72" w:rsidRDefault="00B54F72" w:rsidP="00B54F72">
      <w:pPr>
        <w:pStyle w:val="Kop1"/>
      </w:pPr>
    </w:p>
    <w:p w14:paraId="74F2ADD2" w14:textId="77777777" w:rsidR="00B54F72" w:rsidRDefault="00B54F72" w:rsidP="00B54F72"/>
    <w:p w14:paraId="6F82B1F1" w14:textId="77777777" w:rsidR="00B54F72" w:rsidRPr="00DB0580" w:rsidRDefault="00B54F72" w:rsidP="00863697">
      <w:pPr>
        <w:tabs>
          <w:tab w:val="left" w:pos="1920"/>
        </w:tabs>
        <w:rPr>
          <w:sz w:val="22"/>
          <w:szCs w:val="22"/>
        </w:rPr>
      </w:pPr>
    </w:p>
    <w:p w14:paraId="2D65DCB1" w14:textId="77777777" w:rsidR="00184F45" w:rsidRPr="00DB0580" w:rsidRDefault="00184F45" w:rsidP="009D2944"/>
    <w:sectPr w:rsidR="00184F45" w:rsidRPr="00DB05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69FE" w14:textId="77777777" w:rsidR="00B54F72" w:rsidRDefault="00B54F72">
      <w:r>
        <w:separator/>
      </w:r>
    </w:p>
  </w:endnote>
  <w:endnote w:type="continuationSeparator" w:id="0">
    <w:p w14:paraId="4D07BA3B" w14:textId="77777777" w:rsidR="00B54F72" w:rsidRDefault="00B5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5CDC" w14:textId="77777777" w:rsidR="006D25A0" w:rsidRDefault="006D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53B3" w14:textId="77777777" w:rsidR="00863697" w:rsidRDefault="00863697" w:rsidP="00D85509">
    <w:pPr>
      <w:pStyle w:val="Voettekst"/>
      <w:tabs>
        <w:tab w:val="clear" w:pos="4536"/>
        <w:tab w:val="clear" w:pos="9072"/>
        <w:tab w:val="left" w:pos="2707"/>
      </w:tabs>
      <w:rPr>
        <w:szCs w:val="20"/>
      </w:rPr>
    </w:pPr>
    <w:r>
      <w:rPr>
        <w:noProof/>
        <w:szCs w:val="20"/>
      </w:rPr>
      <mc:AlternateContent>
        <mc:Choice Requires="wps">
          <w:drawing>
            <wp:anchor distT="0" distB="0" distL="114300" distR="114300" simplePos="0" relativeHeight="251665408" behindDoc="0" locked="0" layoutInCell="1" allowOverlap="1" wp14:anchorId="2407609D" wp14:editId="4A122B72">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F24AB1"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rPr>
        <w:szCs w:val="20"/>
      </w:rPr>
      <w:tab/>
    </w:r>
  </w:p>
  <w:p w14:paraId="4232C315"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szCs w:val="20"/>
        <w:lang w:val="nl-NL"/>
      </w:rPr>
    </w:pPr>
    <w:r w:rsidRPr="00D85509">
      <w:rPr>
        <w:color w:val="575756" w:themeColor="accent3"/>
        <w:szCs w:val="20"/>
        <w:lang w:val="nl-NL"/>
      </w:rPr>
      <w:t xml:space="preserve">vzw OZCS Noord–Kempen </w:t>
    </w:r>
    <w:r w:rsidRPr="00D85509">
      <w:rPr>
        <w:color w:val="575756" w:themeColor="accent3"/>
        <w:szCs w:val="20"/>
        <w:lang w:val="nl-NL"/>
      </w:rPr>
      <w:tab/>
    </w:r>
    <w:r w:rsidRPr="00D85509">
      <w:rPr>
        <w:color w:val="575756" w:themeColor="accent3"/>
        <w:szCs w:val="20"/>
        <w:lang w:val="nl-NL"/>
      </w:rPr>
      <w:tab/>
      <w:t xml:space="preserve">Wilgendaalstraat 5         </w:t>
    </w:r>
    <w:r w:rsidRPr="00D85509">
      <w:rPr>
        <w:color w:val="575756" w:themeColor="accent3"/>
        <w:szCs w:val="20"/>
        <w:lang w:val="nl-NL"/>
      </w:rPr>
      <w:tab/>
    </w:r>
    <w:r w:rsidRPr="00D85509">
      <w:rPr>
        <w:color w:val="575756" w:themeColor="accent3"/>
        <w:szCs w:val="20"/>
        <w:lang w:val="nl-NL"/>
      </w:rPr>
      <w:tab/>
      <w:t xml:space="preserve"> 2900 </w:t>
    </w:r>
    <w:r w:rsidR="00AB7423">
      <w:rPr>
        <w:color w:val="575756" w:themeColor="accent3"/>
        <w:szCs w:val="20"/>
        <w:lang w:val="nl-NL"/>
      </w:rPr>
      <w:t>Schoten</w:t>
    </w:r>
  </w:p>
  <w:p w14:paraId="3072DA4A" w14:textId="77777777" w:rsidR="00863697" w:rsidRPr="009D2944" w:rsidRDefault="00863697">
    <w:pPr>
      <w:pStyle w:val="Voettekst"/>
      <w:rPr>
        <w:b/>
        <w:szCs w:val="20"/>
      </w:rPr>
    </w:pPr>
    <w:r w:rsidRPr="008E5745">
      <w:rPr>
        <w:b/>
        <w:color w:val="4F81BD"/>
        <w:szCs w:val="20"/>
      </w:rPr>
      <w:tab/>
    </w:r>
    <w:r w:rsidRPr="008E5745">
      <w:rPr>
        <w:b/>
        <w:color w:val="4F81BD"/>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968F" w14:textId="77777777" w:rsidR="006D25A0" w:rsidRDefault="006D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4D57" w14:textId="77777777" w:rsidR="00B54F72" w:rsidRDefault="00B54F72">
      <w:r>
        <w:separator/>
      </w:r>
    </w:p>
  </w:footnote>
  <w:footnote w:type="continuationSeparator" w:id="0">
    <w:p w14:paraId="57D98764" w14:textId="77777777" w:rsidR="00B54F72" w:rsidRDefault="00B5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43B4" w14:textId="77777777" w:rsidR="006D25A0" w:rsidRDefault="006D2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6154E9AB" w14:textId="77777777" w:rsidTr="00A81235">
      <w:tc>
        <w:tcPr>
          <w:tcW w:w="3828" w:type="dxa"/>
          <w:shd w:val="clear" w:color="auto" w:fill="auto"/>
          <w:vAlign w:val="center"/>
        </w:tcPr>
        <w:p w14:paraId="613A91E7" w14:textId="77777777" w:rsidR="00A81235" w:rsidRPr="007C5C41" w:rsidRDefault="00A81235" w:rsidP="00C61ED6">
          <w:pPr>
            <w:ind w:left="-389" w:firstLine="142"/>
            <w:rPr>
              <w:szCs w:val="20"/>
            </w:rPr>
          </w:pPr>
          <w:r>
            <w:rPr>
              <w:noProof/>
              <w:szCs w:val="20"/>
            </w:rPr>
            <w:drawing>
              <wp:inline distT="0" distB="0" distL="0" distR="0" wp14:anchorId="2EFC5046" wp14:editId="20A058BC">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1EFC2D00"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119C5">
            <w:rPr>
              <w:b/>
              <w:bCs/>
              <w:color w:val="575756" w:themeColor="accent3"/>
              <w:szCs w:val="20"/>
              <w:lang w:val="nl-NL"/>
            </w:rPr>
            <w:t>Sint-Cordula-instituut</w:t>
          </w:r>
          <w:r w:rsidRPr="00D85509">
            <w:rPr>
              <w:color w:val="575756" w:themeColor="accent3"/>
              <w:szCs w:val="20"/>
              <w:lang w:val="nl-NL"/>
            </w:rPr>
            <w:t xml:space="preserve"> </w:t>
          </w:r>
          <w:r w:rsidRPr="00D85509">
            <w:rPr>
              <w:color w:val="575756" w:themeColor="accent3"/>
              <w:szCs w:val="20"/>
              <w:lang w:val="nl-NL"/>
            </w:rPr>
            <w:tab/>
          </w:r>
          <w:r w:rsidRPr="00D85509">
            <w:rPr>
              <w:color w:val="575756" w:themeColor="accent3"/>
              <w:szCs w:val="20"/>
              <w:lang w:val="nl-NL"/>
            </w:rPr>
            <w:tab/>
          </w:r>
          <w:proofErr w:type="spellStart"/>
          <w:r w:rsidRPr="00D85509">
            <w:rPr>
              <w:color w:val="575756" w:themeColor="accent3"/>
              <w:szCs w:val="20"/>
              <w:lang w:val="nl-NL"/>
            </w:rPr>
            <w:t>Wilgendaalstraat</w:t>
          </w:r>
          <w:proofErr w:type="spellEnd"/>
          <w:r w:rsidRPr="00D85509">
            <w:rPr>
              <w:color w:val="575756" w:themeColor="accent3"/>
              <w:szCs w:val="20"/>
              <w:lang w:val="nl-NL"/>
            </w:rPr>
            <w:t xml:space="preserve"> </w:t>
          </w:r>
          <w:r>
            <w:rPr>
              <w:color w:val="575756" w:themeColor="accent3"/>
              <w:szCs w:val="20"/>
              <w:lang w:val="nl-NL"/>
            </w:rPr>
            <w:t>7</w:t>
          </w:r>
          <w:r>
            <w:rPr>
              <w:color w:val="575756" w:themeColor="accent3"/>
              <w:szCs w:val="20"/>
              <w:lang w:val="nl-NL"/>
            </w:rPr>
            <w:br/>
          </w:r>
          <w:r w:rsidRPr="00D85509">
            <w:rPr>
              <w:color w:val="575756" w:themeColor="accent3"/>
              <w:szCs w:val="20"/>
              <w:lang w:val="nl-NL"/>
            </w:rPr>
            <w:t xml:space="preserve">2900 </w:t>
          </w:r>
          <w:r>
            <w:rPr>
              <w:color w:val="575756" w:themeColor="accent3"/>
              <w:szCs w:val="20"/>
              <w:lang w:val="nl-NL"/>
            </w:rPr>
            <w:t>Schoten</w:t>
          </w:r>
          <w:r>
            <w:t xml:space="preserve"> </w:t>
          </w:r>
        </w:p>
      </w:tc>
      <w:tc>
        <w:tcPr>
          <w:tcW w:w="1842" w:type="dxa"/>
        </w:tcPr>
        <w:p w14:paraId="4B5729EC"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p>
        <w:p w14:paraId="69F0232A"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A81235">
            <w:rPr>
              <w:color w:val="575756" w:themeColor="accent3"/>
              <w:szCs w:val="20"/>
              <w:lang w:val="nl-NL"/>
            </w:rPr>
            <w:t>03 658 94 49</w:t>
          </w:r>
        </w:p>
        <w:p w14:paraId="3C81F9B2"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53904">
            <w:rPr>
              <w:color w:val="575756" w:themeColor="accent3"/>
              <w:szCs w:val="20"/>
              <w:lang w:val="nl-NL"/>
            </w:rPr>
            <w:t>sintcordula.be</w:t>
          </w:r>
        </w:p>
      </w:tc>
    </w:tr>
  </w:tbl>
  <w:p w14:paraId="11953451" w14:textId="77777777" w:rsidR="00863697" w:rsidRPr="00BA0602" w:rsidRDefault="00863697" w:rsidP="00BA0602">
    <w:pPr>
      <w:ind w:left="6660"/>
      <w:rPr>
        <w:lang w:val="fr-FR"/>
      </w:rPr>
    </w:pPr>
    <w:r>
      <w:rPr>
        <w:noProof/>
        <w:szCs w:val="20"/>
      </w:rPr>
      <mc:AlternateContent>
        <mc:Choice Requires="wps">
          <w:drawing>
            <wp:anchor distT="0" distB="0" distL="114300" distR="114300" simplePos="0" relativeHeight="251657728" behindDoc="0" locked="0" layoutInCell="1" allowOverlap="1" wp14:anchorId="4278ECD4" wp14:editId="34225443">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3C73F"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83" w14:textId="77777777" w:rsidR="006D25A0" w:rsidRDefault="006D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5B"/>
    <w:multiLevelType w:val="hybridMultilevel"/>
    <w:tmpl w:val="6316AE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065BEE"/>
    <w:multiLevelType w:val="hybridMultilevel"/>
    <w:tmpl w:val="0DEC99A8"/>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num w:numId="1" w16cid:durableId="1013529408">
    <w:abstractNumId w:val="1"/>
  </w:num>
  <w:num w:numId="2" w16cid:durableId="155272344">
    <w:abstractNumId w:val="0"/>
    <w:lvlOverride w:ilvl="0"/>
    <w:lvlOverride w:ilvl="1"/>
    <w:lvlOverride w:ilvl="2"/>
    <w:lvlOverride w:ilvl="3"/>
    <w:lvlOverride w:ilvl="4"/>
    <w:lvlOverride w:ilvl="5"/>
    <w:lvlOverride w:ilvl="6"/>
    <w:lvlOverride w:ilvl="7"/>
    <w:lvlOverride w:ilvl="8"/>
  </w:num>
  <w:num w:numId="3" w16cid:durableId="12439707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2"/>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404CAD"/>
    <w:rsid w:val="00467DB2"/>
    <w:rsid w:val="004E0A4D"/>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2694"/>
    <w:rsid w:val="008A1697"/>
    <w:rsid w:val="008D211C"/>
    <w:rsid w:val="008E5745"/>
    <w:rsid w:val="009D2944"/>
    <w:rsid w:val="00A81235"/>
    <w:rsid w:val="00AB7423"/>
    <w:rsid w:val="00AE0DC1"/>
    <w:rsid w:val="00B07AF8"/>
    <w:rsid w:val="00B54F72"/>
    <w:rsid w:val="00B713BC"/>
    <w:rsid w:val="00B92D9C"/>
    <w:rsid w:val="00BA0602"/>
    <w:rsid w:val="00BE404F"/>
    <w:rsid w:val="00C119C5"/>
    <w:rsid w:val="00C15933"/>
    <w:rsid w:val="00C53904"/>
    <w:rsid w:val="00C61ED6"/>
    <w:rsid w:val="00CB74FB"/>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006"/>
  <w15:docId w15:val="{49D1A469-925F-4514-B16F-47CAFD15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4F72"/>
    <w:rPr>
      <w:rFonts w:ascii="Verdana" w:eastAsia="Times New Roman" w:hAnsi="Verdana"/>
      <w:szCs w:val="24"/>
    </w:rPr>
  </w:style>
  <w:style w:type="paragraph" w:styleId="Kop1">
    <w:name w:val="heading 1"/>
    <w:basedOn w:val="Standaard"/>
    <w:next w:val="Standaard"/>
    <w:link w:val="Kop1Char"/>
    <w:uiPriority w:val="9"/>
    <w:qFormat/>
    <w:rsid w:val="00B54F72"/>
    <w:pPr>
      <w:keepNext/>
      <w:keepLines/>
      <w:spacing w:before="240"/>
      <w:outlineLvl w:val="0"/>
    </w:pPr>
    <w:rPr>
      <w:rFonts w:asciiTheme="majorHAnsi" w:eastAsiaTheme="majorEastAsia" w:hAnsiTheme="majorHAnsi" w:cstheme="majorBidi"/>
      <w:color w:val="BFBFB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uiPriority w:val="9"/>
    <w:rsid w:val="00B54F72"/>
    <w:rPr>
      <w:rFonts w:asciiTheme="majorHAnsi" w:eastAsiaTheme="majorEastAsia" w:hAnsiTheme="majorHAnsi" w:cstheme="majorBidi"/>
      <w:color w:val="BFBFBF" w:themeColor="accent1" w:themeShade="BF"/>
      <w:sz w:val="32"/>
      <w:szCs w:val="32"/>
    </w:rPr>
  </w:style>
  <w:style w:type="character" w:customStyle="1" w:styleId="KoptekstChar">
    <w:name w:val="Koptekst Char"/>
    <w:basedOn w:val="Standaardalinea-lettertype"/>
    <w:link w:val="Koptekst"/>
    <w:rsid w:val="00B54F72"/>
    <w:rPr>
      <w:rFonts w:ascii="Verdana" w:hAnsi="Verdan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897201446">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11).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(11)</Template>
  <TotalTime>1</TotalTime>
  <Pages>2</Pages>
  <Words>700</Words>
  <Characters>4038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4729</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2023-06-18T09:18:00Z</dcterms:created>
  <dcterms:modified xsi:type="dcterms:W3CDTF">2023-06-18T09:19:00Z</dcterms:modified>
</cp:coreProperties>
</file>